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石家庄市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年度事业单位“英才入石”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选聘有关院校（学科）名单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楷体简体" w:hAnsi="方正楷体简体" w:eastAsia="方正楷体简体" w:cs="方正楷体简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国内重点院校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）部分重点院校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）部分重点学科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北京工业大学：土木工程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北京化工大学：化学工程与技术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首都师范大学：数学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中国传媒大学：新闻传播学、戏剧与影视学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外交学院：政治学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中国人民公安大学：公安学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北京体育大学：体育学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中央音乐学院：音乐与舞蹈学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中央美术学院：美术学、设计学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中央戏剧学院：戏剧与影视学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天津工业大学：纺织科学与工程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天津医科大学：临床医学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天津中医药大学：中药学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华北电力大学：电气工程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河北工业大学：电气工程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山西大学：哲学、物理学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太原理工大学：化学工程与技术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内蒙古大学：生物学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辽宁大学：应用经济学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大连海事大学：交通运输工程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延边大学：外国语言文学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哈尔滨工程大学：船舶与海洋工程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东北农业大学：畜牧学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东北林业大学：林业工程、林学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东华大学：材料科学与工程、纺织科学与工程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上海海洋大学：水产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上海中医药大学：中医学、中药学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上海体育学院：体育学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上海大学：机械工程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苏州大学：材料科学与工程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南京理工大学：兵器科学与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中国矿业大学：矿业工程、安全科学与工程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南京邮电大学：电子科学与技术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河海大学：水利工程、环境科学与工程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江南大学：轻工技术与工程、食品科学与工程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南京林业大学：林业工程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南京信息工程大学：大气科学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南京农业大学：作物学、农业资源与环境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南京医科大学：公共卫生与预防医学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中国药科大学：中药学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南京师范大学：地理学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中国美术学院：美术学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安徽大学：材料科学与工程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合肥工业大学：管理科学与工程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福州大学：化学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南昌大学：材料科学与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河南大学：生物学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武汉理工大学：材料科学与工程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华中师范大学：政治学、教育学、中国语言文学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湘潭大学：数学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湖南师范大学：外国语言文学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暨南大学：药学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华南农业大学：作物学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广州医科大学：临床医学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广州中医药大学：中医学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华南师范大学：物理学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海南大学：作物学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广西大学：土木工程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西南交通大学：交通运输工程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西南石油大学：石油与天然气工程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成都理工大学：地质资源与地质工程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四川农业大学：作物学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成都中医药大学：中药学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西南大学：教育学、生物学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贵州大学：植物保护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西藏大学：生态学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西北大学：考古学、地质学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长安大学：交通运输工程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陕西师范大学：中国语言文学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青海大学：生态学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宁夏大学：化学工程与技术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石河子大学：化学工程与技术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宁波大学：力学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南方科技大学：数学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上海科技大学：材料科学与工程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海军军医大学：基础医学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空军军医大学：临床医学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）部分知名科研院所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中国科学院大学、中国社会科学院大学、中国农业科学院、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中国财政科学研究院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、中国水利水电科学研究院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）部分财经类（限财经类专业）、政法类（限法律类专业）院校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中央财经大学、中南财经政法大学、西南财经大学、上海财经大学、对外经济贸易大学、东北财经大学、中国政法大学、西南政法大学、华东政法大学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国（境）外部分知名院校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麻省理工学院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Massachusetts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帝国理工学院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Imperial College London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斯坦福大学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Stanford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牛津大学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Oxford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哈佛大学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Harvard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剑桥大学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Cambridge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苏黎世联邦理工学院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Swiss Federal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新加坡国立大学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National University of Singapore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新加坡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伦敦大学学院（University College London，英国）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加州理工学院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California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香港大学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Hong Kong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中国香港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南洋理工大学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Nanyang Technological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新加坡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芝加哥大学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Chicago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宾夕法尼亚大学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Pennsylvania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康奈尔大学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Cornell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加州大学伯克利分校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California, Berkeley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墨尔本大学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Melbourne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新南威尔士大学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New South Wales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耶鲁大学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Yale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洛桑联邦理工学院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École Polytechnique Fédérale de Lausanne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慕尼黑工业大学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Technical University of Munich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约翰霍普金斯大学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Johns Hopkins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普林斯顿大学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Princeton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悉尼大学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Sydney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麦吉尔大学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McGill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加拿大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巴黎文理研究大学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PSL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法国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多伦多大学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Toronto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加拿大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伦敦国王学院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King's College London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澳大利亚国立大学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Australian National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香港中文大学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Chinese University of Hong Kong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中国香港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爱丁堡大学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Edinburgh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曼彻斯特大学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Manchester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蒙纳士大学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Monash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东京大学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Tokyo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日本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哥伦比亚大学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Columbia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首尔国立大学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Seoul National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韩国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不列颠哥伦比亚大学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British Columbia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加拿大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巴黎理工学院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Institut Polytechnique de Paris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法国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西北大学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Northwestern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昆士兰大学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Queensland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香港科技大学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Hong Kong University of Science and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中国香港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密歇根大学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Michigan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 xml:space="preserve"> 加州大学洛杉矶分校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California, Los Angeles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代尔夫特理工大学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Delft University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荷兰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延世大学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Yonsei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韩国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布里斯托大学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Bristol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卡内基梅隆大学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Carnegie Mellon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阿姆斯特丹大学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Amsterdam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荷兰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香港理工大学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Hong Kong Polytechnic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中国香港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纽约大学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New York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伦敦政治经济学院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London School of Economics and Political Science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京都大学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Kyoto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日本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）、路德维希-马克西米利安-慕尼黑大学（Ludwig-Maximilians-Universität München，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马来亚大学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Universiti Malaya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马来西亚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鲁汶大学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KU Leuven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比利时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高丽大学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Korea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韩国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杜克大学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Duke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香港城市大学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City University of Hong Kong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中国香港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台湾大学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National Taiwan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中国台湾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奥克兰大学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Auckland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新西兰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加州大学圣地亚哥分校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California, San Diego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法赫德国王石油与矿业大学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（King Fahd University of Petroleum and Minerals，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沙特阿拉伯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德克萨斯大学奥斯汀分校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Texas at Austin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布朗大学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Brown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巴黎萨克雷大学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Université Paris-Saclay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法国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伊利诺伊大学香槟分校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Illinois at Urbana-Champaign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隆德大学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Lund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索邦大学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Sorbonne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法国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华威大学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Warwick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都柏林圣三一学院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Trinity College Dublin, The University of Dublin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爱尔兰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伯明翰大学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Birmingham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西澳大利亚大学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Western Australia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瑞典皇家理工学院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KTH Royal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格拉斯哥大学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Glasgow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海德堡大学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Ruprecht-Karls-Universität Heidelberg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华盛顿大学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Washington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阿德莱德大学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Adelaide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宾夕法尼亚州立大学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Pennsylvania State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布宜诺斯艾利斯大学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Universidad de Buenos Aires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阿根廷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东京工业大学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Tokyo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日本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利兹大学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Leeds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南安普顿大学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Southampton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波士顿大学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Boston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柏林自由大学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Freie Universität Berlin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普渡大学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Purdue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美国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大阪大学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Osaka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日本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谢菲尔德大学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Sheffield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乌普萨拉大学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Uppsala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杜伦大学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Durham University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阿尔伯塔大学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Alberta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加拿大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悉尼科技大学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Technology Sydney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澳大利亚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诺丁汉大学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The University of Nottingham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英国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卡尔斯鲁厄理工学院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Karlsruhe Institute of Technology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德国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米兰理工大学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Politecnico di Milano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意大利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苏黎世大学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University of Zurich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瑞士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河北省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河北大学、河北工业大学、燕山大学、河北农业大学、河北师范大学、河北医科大学、河北经贸大学、河北科技大学、华北理工大学、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华北电力大学（保定）、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石家庄铁道大学、河北工程大学、河北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中医药大学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、河北地质大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</w:t>
      </w:r>
    </w:p>
    <w:sectPr>
      <w:footerReference r:id="rId3" w:type="default"/>
      <w:pgSz w:w="11906" w:h="16838"/>
      <w:pgMar w:top="1871" w:right="1474" w:bottom="147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5029200</wp:posOffset>
              </wp:positionH>
              <wp:positionV relativeFrom="paragraph">
                <wp:posOffset>-105410</wp:posOffset>
              </wp:positionV>
              <wp:extent cx="587375" cy="266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pt;margin-top:-8.3pt;height:21pt;width:46.25pt;mso-position-horizontal-relative:margin;z-index:251660288;mso-width-relative:page;mso-height-relative:page;" filled="f" stroked="f" coordsize="21600,21600" o:gfxdata="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ITgUT2gAAAAoBAAAPAAAAAAAAAAEAIAAAACIAAABkcnMvZG93&#10;bnJldi54bWxQSwECFAAUAAAACACHTuJAvyYjrT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4556760</wp:posOffset>
              </wp:positionH>
              <wp:positionV relativeFrom="paragraph">
                <wp:posOffset>-228600</wp:posOffset>
              </wp:positionV>
              <wp:extent cx="5670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67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58.8pt;margin-top:-18pt;height:144pt;width:44.65pt;mso-position-horizontal-relative:margin;z-index:251659264;mso-width-relative:page;mso-height-relative:page;" filled="f" stroked="f" coordsize="21600,21600" o:gfxdata="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pJIPNkAAAALAQAADwAAAAAAAAABACAAAAAiAAAAZHJz&#10;L2Rvd25yZXYueG1sUEsBAhQAFAAAAAgAh07iQNpR/588AgAAbA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0002312E"/>
    <w:rsid w:val="0008677F"/>
    <w:rsid w:val="00180C84"/>
    <w:rsid w:val="001911AC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542503E"/>
    <w:rsid w:val="1198272C"/>
    <w:rsid w:val="160270FA"/>
    <w:rsid w:val="192C5D01"/>
    <w:rsid w:val="1AFE2C76"/>
    <w:rsid w:val="1B902E7F"/>
    <w:rsid w:val="210B63D5"/>
    <w:rsid w:val="23427216"/>
    <w:rsid w:val="2CF61B50"/>
    <w:rsid w:val="31B01846"/>
    <w:rsid w:val="357030C0"/>
    <w:rsid w:val="37075DF3"/>
    <w:rsid w:val="3A7167DC"/>
    <w:rsid w:val="4556618E"/>
    <w:rsid w:val="574763B3"/>
    <w:rsid w:val="57EB6FA6"/>
    <w:rsid w:val="59D24798"/>
    <w:rsid w:val="5AC91F66"/>
    <w:rsid w:val="60156F58"/>
    <w:rsid w:val="693A5309"/>
    <w:rsid w:val="6C2D13FE"/>
    <w:rsid w:val="7EE7E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3462</Words>
  <Characters>5378</Characters>
  <Lines>41</Lines>
  <Paragraphs>11</Paragraphs>
  <TotalTime>5</TotalTime>
  <ScaleCrop>false</ScaleCrop>
  <LinksUpToDate>false</LinksUpToDate>
  <CharactersWithSpaces>5611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2022-02-15T09:34:00Z</dcterms:created>
  <dc:creator>耿 耿</dc:creator>
  <cp:lastModifiedBy>LUNA</cp:lastModifiedBy>
  <cp:lastPrinted>2025-10-29T10:22:00Z</cp:lastPrinted>
  <dcterms:modified xsi:type="dcterms:W3CDTF">2025-11-07T12:35:23Z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EA08A336EEAD49019DF8FA9600B1B8DD</vt:lpwstr>
  </property>
  <property fmtid="{D5CDD505-2E9C-101B-9397-08002B2CF9AE}" pid="4" name="KSOTemplateDocerSaveRecord">
    <vt:lpwstr>eyJoZGlkIjoiYzRlMGM1MzZjMjcwMmRjNzM3ZDIwNWJjYThjOTlkOWEiLCJ1c2VySWQiOiIyNzEwMjkyNjIifQ==</vt:lpwstr>
  </property>
</Properties>
</file>